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989" w:rsidRPr="0001552D" w:rsidRDefault="00F00B68" w:rsidP="00BD6F9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D59FB">
        <w:rPr>
          <w:rFonts w:ascii="Times New Roman" w:hAnsi="Times New Roman" w:cs="Times New Roman"/>
          <w:sz w:val="28"/>
          <w:szCs w:val="28"/>
        </w:rPr>
        <w:t>Пр</w:t>
      </w:r>
      <w:bookmarkStart w:id="0" w:name="_GoBack"/>
      <w:bookmarkEnd w:id="0"/>
      <w:r w:rsidR="005D59FB">
        <w:rPr>
          <w:rFonts w:ascii="Times New Roman" w:hAnsi="Times New Roman" w:cs="Times New Roman"/>
          <w:sz w:val="28"/>
          <w:szCs w:val="28"/>
        </w:rPr>
        <w:t>иложение № 1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31048">
        <w:rPr>
          <w:rFonts w:ascii="Times New Roman" w:hAnsi="Times New Roman" w:cs="Times New Roman"/>
          <w:sz w:val="28"/>
          <w:szCs w:val="28"/>
        </w:rPr>
        <w:t>УТВЕРЖДЕН</w:t>
      </w:r>
      <w:r w:rsidR="005D59FB" w:rsidRPr="00E31048">
        <w:rPr>
          <w:rFonts w:ascii="Times New Roman" w:hAnsi="Times New Roman" w:cs="Times New Roman"/>
          <w:sz w:val="28"/>
          <w:szCs w:val="28"/>
        </w:rPr>
        <w:t>Ы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Котельничского района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1B2989" w:rsidRPr="0001552D" w:rsidRDefault="001B2989" w:rsidP="00BD6F9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1552D">
        <w:rPr>
          <w:rFonts w:ascii="Times New Roman" w:hAnsi="Times New Roman" w:cs="Times New Roman"/>
          <w:sz w:val="28"/>
          <w:szCs w:val="28"/>
        </w:rPr>
        <w:t>от___________ №_____</w:t>
      </w: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7B78F9" w:rsidRPr="0001552D" w:rsidRDefault="007B78F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B2989" w:rsidRPr="0001552D" w:rsidRDefault="001B2989" w:rsidP="0001552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F5A8C" w:rsidRDefault="00F00B68" w:rsidP="00AF5A8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</w:t>
      </w:r>
    </w:p>
    <w:p w:rsidR="00F00B68" w:rsidRPr="00285772" w:rsidRDefault="00F00B68" w:rsidP="00F00B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0B68">
        <w:rPr>
          <w:rFonts w:ascii="Times New Roman" w:hAnsi="Times New Roman" w:cs="Times New Roman"/>
          <w:b/>
          <w:bCs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предельных цен товаров, работ, услуг), закупаемым </w:t>
      </w:r>
      <w:r w:rsidR="00AF5A8C" w:rsidRPr="005975D6">
        <w:rPr>
          <w:rFonts w:ascii="Times New Roman" w:hAnsi="Times New Roman" w:cs="Times New Roman"/>
          <w:b/>
          <w:sz w:val="28"/>
          <w:szCs w:val="28"/>
        </w:rPr>
        <w:t>администрацией Котельничского района Кировской области</w:t>
      </w:r>
      <w:r w:rsidR="00AF5A8C" w:rsidRPr="005975D6">
        <w:rPr>
          <w:rFonts w:ascii="Times New Roman" w:hAnsi="Times New Roman" w:cs="Times New Roman"/>
          <w:b/>
          <w:bCs/>
          <w:sz w:val="28"/>
          <w:szCs w:val="28"/>
        </w:rPr>
        <w:t xml:space="preserve"> и подведомственным ей казенными и бюджетными учреждениями</w:t>
      </w:r>
    </w:p>
    <w:p w:rsidR="00A713D0" w:rsidRPr="00285772" w:rsidRDefault="00A713D0" w:rsidP="00A13A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F4C" w:rsidRPr="00285772" w:rsidRDefault="00A35F4C" w:rsidP="00A35F4C">
      <w:pPr>
        <w:autoSpaceDE w:val="0"/>
        <w:autoSpaceDN w:val="0"/>
        <w:adjustRightInd w:val="0"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35F4C" w:rsidRPr="00285772" w:rsidRDefault="00A35F4C" w:rsidP="00A35F4C">
      <w:pPr>
        <w:autoSpaceDE w:val="0"/>
        <w:autoSpaceDN w:val="0"/>
        <w:adjustRightInd w:val="0"/>
        <w:spacing w:after="0" w:line="240" w:lineRule="auto"/>
        <w:ind w:left="113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к Правилам</w:t>
      </w:r>
    </w:p>
    <w:p w:rsidR="00A35F4C" w:rsidRPr="00285772" w:rsidRDefault="00A35F4C" w:rsidP="00A35F4C">
      <w:pPr>
        <w:tabs>
          <w:tab w:val="left" w:pos="12106"/>
        </w:tabs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ab/>
      </w:r>
    </w:p>
    <w:p w:rsidR="000034F9" w:rsidRPr="00285772" w:rsidRDefault="00BE56BB" w:rsidP="000034F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О</w:t>
      </w:r>
      <w:r w:rsidR="00277492" w:rsidRPr="00285772">
        <w:rPr>
          <w:rFonts w:ascii="Times New Roman" w:hAnsi="Times New Roman" w:cs="Times New Roman"/>
          <w:sz w:val="28"/>
          <w:szCs w:val="28"/>
        </w:rPr>
        <w:t>бязательный перечень отдельных видов товаров, работ, услуг</w:t>
      </w:r>
      <w:r w:rsidRPr="00285772">
        <w:rPr>
          <w:rFonts w:ascii="Times New Roman" w:hAnsi="Times New Roman" w:cs="Times New Roman"/>
          <w:sz w:val="28"/>
          <w:szCs w:val="28"/>
        </w:rPr>
        <w:t xml:space="preserve">, </w:t>
      </w:r>
      <w:r w:rsidR="00277492" w:rsidRPr="00285772">
        <w:rPr>
          <w:rFonts w:ascii="Times New Roman" w:hAnsi="Times New Roman" w:cs="Times New Roman"/>
          <w:sz w:val="28"/>
          <w:szCs w:val="28"/>
        </w:rPr>
        <w:t>в отношении которых</w:t>
      </w:r>
    </w:p>
    <w:p w:rsidR="000034F9" w:rsidRPr="00285772" w:rsidRDefault="000034F9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 xml:space="preserve">определяются требования к потребительским свойствам (в том числе качеству) и иным характеристикам </w:t>
      </w:r>
    </w:p>
    <w:p w:rsidR="000034F9" w:rsidRPr="00277492" w:rsidRDefault="000034F9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85772">
        <w:rPr>
          <w:rFonts w:ascii="Times New Roman" w:hAnsi="Times New Roman" w:cs="Times New Roman"/>
          <w:sz w:val="28"/>
          <w:szCs w:val="28"/>
        </w:rPr>
        <w:t>(в том числе предельные цены товаров, работ, услуг)</w:t>
      </w:r>
    </w:p>
    <w:p w:rsidR="00277492" w:rsidRDefault="00277492" w:rsidP="007705D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1417"/>
        <w:gridCol w:w="1843"/>
        <w:gridCol w:w="1843"/>
        <w:gridCol w:w="850"/>
        <w:gridCol w:w="709"/>
        <w:gridCol w:w="850"/>
        <w:gridCol w:w="1134"/>
        <w:gridCol w:w="851"/>
        <w:gridCol w:w="709"/>
        <w:gridCol w:w="850"/>
        <w:gridCol w:w="709"/>
        <w:gridCol w:w="992"/>
        <w:gridCol w:w="993"/>
        <w:gridCol w:w="1134"/>
      </w:tblGrid>
      <w:tr w:rsidR="007705D0" w:rsidRPr="00F52E70" w:rsidTr="00DE13C8">
        <w:tc>
          <w:tcPr>
            <w:tcW w:w="488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417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Код по</w:t>
            </w:r>
            <w:hyperlink r:id="rId6" w:history="1">
              <w:r w:rsidRPr="00D96F56">
                <w:rPr>
                  <w:rFonts w:ascii="Times New Roman" w:hAnsi="Times New Roman" w:cs="Times New Roman"/>
                  <w:sz w:val="18"/>
                  <w:szCs w:val="18"/>
                </w:rPr>
                <w:t>ОКПД2</w:t>
              </w:r>
            </w:hyperlink>
          </w:p>
        </w:tc>
        <w:tc>
          <w:tcPr>
            <w:tcW w:w="1843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11624" w:type="dxa"/>
            <w:gridSpan w:val="12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559" w:type="dxa"/>
            <w:gridSpan w:val="2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222" w:type="dxa"/>
            <w:gridSpan w:val="9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Значение характеристики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7705D0" w:rsidRPr="00F52E70" w:rsidRDefault="007705D0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7" w:history="1">
              <w:r w:rsidRPr="00D96F56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4394" w:type="dxa"/>
            <w:gridSpan w:val="5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Главные распорядители бюджетных средств</w:t>
            </w:r>
          </w:p>
        </w:tc>
        <w:tc>
          <w:tcPr>
            <w:tcW w:w="3828" w:type="dxa"/>
            <w:gridSpan w:val="4"/>
          </w:tcPr>
          <w:p w:rsidR="007705D0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Подведомственные</w:t>
            </w:r>
            <w:r w:rsidR="005878FA"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им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казенные и бюджетные учреждения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Должности категории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«руководители»</w:t>
            </w:r>
          </w:p>
        </w:tc>
        <w:tc>
          <w:tcPr>
            <w:tcW w:w="709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ости категории «специалисты»</w:t>
            </w:r>
          </w:p>
        </w:tc>
        <w:tc>
          <w:tcPr>
            <w:tcW w:w="850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ти категории «обеспечивающие специалисты»</w:t>
            </w:r>
          </w:p>
        </w:tc>
        <w:tc>
          <w:tcPr>
            <w:tcW w:w="1701" w:type="dxa"/>
            <w:gridSpan w:val="2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Должности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категории</w:t>
            </w:r>
          </w:p>
        </w:tc>
        <w:tc>
          <w:tcPr>
            <w:tcW w:w="993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Должности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категории «специалисты»</w:t>
            </w:r>
          </w:p>
        </w:tc>
        <w:tc>
          <w:tcPr>
            <w:tcW w:w="1134" w:type="dxa"/>
            <w:vMerge w:val="restart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Должности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категории «обеспечивающие специалисты»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Иные должности 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службы</w:t>
            </w:r>
          </w:p>
        </w:tc>
        <w:tc>
          <w:tcPr>
            <w:tcW w:w="709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993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rPr>
          <w:trHeight w:val="134"/>
        </w:trPr>
        <w:tc>
          <w:tcPr>
            <w:tcW w:w="488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9843C6" w:rsidRPr="00F52E70" w:rsidRDefault="007705D0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705D0" w:rsidRPr="00F52E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29.10.21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не более 1500 см3,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29.10.22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1263B5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29.10.23</w:t>
              </w:r>
            </w:hyperlink>
          </w:p>
        </w:tc>
        <w:tc>
          <w:tcPr>
            <w:tcW w:w="1843" w:type="dxa"/>
            <w:vMerge w:val="restart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полудизелем</w:t>
            </w:r>
            <w:proofErr w:type="spellEnd"/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), новые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6F42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2</w:t>
            </w:r>
            <w:r w:rsidR="009843C6"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="008935FD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 w:val="restart"/>
            <w:shd w:val="clear" w:color="auto" w:fill="auto"/>
          </w:tcPr>
          <w:p w:rsidR="009843C6" w:rsidRPr="001263B5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29.10.24</w:t>
              </w:r>
            </w:hyperlink>
          </w:p>
        </w:tc>
        <w:tc>
          <w:tcPr>
            <w:tcW w:w="1843" w:type="dxa"/>
            <w:vMerge w:val="restart"/>
            <w:shd w:val="clear" w:color="auto" w:fill="auto"/>
          </w:tcPr>
          <w:p w:rsidR="009843C6" w:rsidRPr="001263B5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63B5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людей прочие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D02931" w:rsidRPr="00F52E70" w:rsidTr="00DE13C8">
        <w:tc>
          <w:tcPr>
            <w:tcW w:w="488" w:type="dxa"/>
            <w:vMerge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  <w:shd w:val="clear" w:color="auto" w:fill="auto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843C6" w:rsidRPr="00991711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383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рубль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,5 </w:t>
            </w:r>
            <w:proofErr w:type="spellStart"/>
            <w:proofErr w:type="gramStart"/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млн</w:t>
            </w:r>
            <w:proofErr w:type="spellEnd"/>
            <w:proofErr w:type="gramEnd"/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6,5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 xml:space="preserve"> млн.</w:t>
            </w:r>
          </w:p>
        </w:tc>
      </w:tr>
      <w:tr w:rsidR="00D02931" w:rsidRPr="00F52E70" w:rsidTr="00DE13C8">
        <w:tc>
          <w:tcPr>
            <w:tcW w:w="488" w:type="dxa"/>
            <w:vMerge w:val="restart"/>
          </w:tcPr>
          <w:p w:rsidR="009843C6" w:rsidRPr="00C33D48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3D48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417" w:type="dxa"/>
            <w:vMerge w:val="restart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29.10.30</w:t>
              </w:r>
            </w:hyperlink>
          </w:p>
        </w:tc>
        <w:tc>
          <w:tcPr>
            <w:tcW w:w="1843" w:type="dxa"/>
            <w:vMerge w:val="restart"/>
          </w:tcPr>
          <w:p w:rsidR="009843C6" w:rsidRPr="00C33D48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33D48">
              <w:rPr>
                <w:rFonts w:ascii="Times New Roman" w:hAnsi="Times New Roman" w:cs="Times New Roman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мощность двигателя</w:t>
            </w:r>
          </w:p>
        </w:tc>
        <w:tc>
          <w:tcPr>
            <w:tcW w:w="850" w:type="dxa"/>
          </w:tcPr>
          <w:p w:rsidR="009843C6" w:rsidRPr="00D96F56" w:rsidRDefault="00074B7B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="009843C6" w:rsidRPr="00D96F56">
                <w:rPr>
                  <w:rFonts w:ascii="Times New Roman" w:hAnsi="Times New Roman" w:cs="Times New Roman"/>
                  <w:sz w:val="18"/>
                  <w:szCs w:val="18"/>
                </w:rPr>
                <w:t>251</w:t>
              </w:r>
            </w:hyperlink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лошадиная сила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  <w:tc>
          <w:tcPr>
            <w:tcW w:w="709" w:type="dxa"/>
          </w:tcPr>
          <w:p w:rsidR="009843C6" w:rsidRPr="00F52E70" w:rsidRDefault="00340381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150</w:t>
            </w: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не более 200</w:t>
            </w: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комплектация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2931" w:rsidRPr="00F52E70" w:rsidTr="00DE13C8">
        <w:tc>
          <w:tcPr>
            <w:tcW w:w="488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vMerge/>
          </w:tcPr>
          <w:p w:rsidR="009843C6" w:rsidRPr="00D96F56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  <w:vMerge/>
          </w:tcPr>
          <w:p w:rsidR="009843C6" w:rsidRPr="00C33D48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</w:tc>
        <w:tc>
          <w:tcPr>
            <w:tcW w:w="1843" w:type="dxa"/>
          </w:tcPr>
          <w:p w:rsidR="009843C6" w:rsidRPr="00991711" w:rsidRDefault="009843C6" w:rsidP="00770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1711">
              <w:rPr>
                <w:rFonts w:ascii="Times New Roman" w:hAnsi="Times New Roman" w:cs="Times New Roman"/>
                <w:sz w:val="18"/>
                <w:szCs w:val="18"/>
              </w:rPr>
              <w:t>предельная цена</w:t>
            </w:r>
          </w:p>
        </w:tc>
        <w:tc>
          <w:tcPr>
            <w:tcW w:w="850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8935FD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43C6" w:rsidRPr="00F52E70" w:rsidRDefault="0030666A" w:rsidP="003066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  <w:tc>
          <w:tcPr>
            <w:tcW w:w="709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843C6" w:rsidRPr="00F52E70" w:rsidRDefault="009843C6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843C6" w:rsidRPr="00F52E70" w:rsidRDefault="0030666A" w:rsidP="007705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6</w:t>
            </w:r>
            <w:r w:rsidRPr="00F52E70">
              <w:rPr>
                <w:rFonts w:ascii="Times New Roman" w:hAnsi="Times New Roman" w:cs="Times New Roman"/>
                <w:sz w:val="18"/>
                <w:szCs w:val="18"/>
              </w:rPr>
              <w:t>,5 млн.</w:t>
            </w:r>
          </w:p>
        </w:tc>
      </w:tr>
    </w:tbl>
    <w:p w:rsidR="00277492" w:rsidRDefault="00277492" w:rsidP="007705D0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</w:rPr>
        <w:t>--------------------------------</w:t>
      </w:r>
    </w:p>
    <w:p w:rsidR="00A35F4C" w:rsidRPr="007705D0" w:rsidRDefault="00A35F4C" w:rsidP="007705D0">
      <w:pPr>
        <w:spacing w:after="0" w:line="240" w:lineRule="auto"/>
        <w:ind w:firstLine="540"/>
        <w:jc w:val="both"/>
      </w:pPr>
      <w:bookmarkStart w:id="1" w:name="P847"/>
      <w:bookmarkEnd w:id="1"/>
    </w:p>
    <w:sectPr w:rsidR="00A35F4C" w:rsidRPr="007705D0" w:rsidSect="005A0EDA">
      <w:pgSz w:w="16838" w:h="11906" w:orient="landscape"/>
      <w:pgMar w:top="1559" w:right="1418" w:bottom="567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3150B"/>
    <w:multiLevelType w:val="hybridMultilevel"/>
    <w:tmpl w:val="2DBCFD42"/>
    <w:lvl w:ilvl="0" w:tplc="84BEF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521C1F"/>
    <w:multiLevelType w:val="hybridMultilevel"/>
    <w:tmpl w:val="94E6B698"/>
    <w:lvl w:ilvl="0" w:tplc="E49E4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8690FA3"/>
    <w:multiLevelType w:val="multilevel"/>
    <w:tmpl w:val="2272E3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00E3727"/>
    <w:multiLevelType w:val="hybridMultilevel"/>
    <w:tmpl w:val="E9D063C8"/>
    <w:lvl w:ilvl="0" w:tplc="316E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C4E79"/>
    <w:multiLevelType w:val="hybridMultilevel"/>
    <w:tmpl w:val="7FF459D0"/>
    <w:lvl w:ilvl="0" w:tplc="96E2E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E155CD"/>
    <w:multiLevelType w:val="hybridMultilevel"/>
    <w:tmpl w:val="922063A0"/>
    <w:lvl w:ilvl="0" w:tplc="6642800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9A5A2C"/>
    <w:multiLevelType w:val="hybridMultilevel"/>
    <w:tmpl w:val="55C02944"/>
    <w:lvl w:ilvl="0" w:tplc="B9A47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A994F4E"/>
    <w:multiLevelType w:val="hybridMultilevel"/>
    <w:tmpl w:val="D66A57B8"/>
    <w:lvl w:ilvl="0" w:tplc="E624A9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7E50BF"/>
    <w:multiLevelType w:val="hybridMultilevel"/>
    <w:tmpl w:val="565A0DC0"/>
    <w:lvl w:ilvl="0" w:tplc="8E3E4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B78F9"/>
    <w:rsid w:val="000034F9"/>
    <w:rsid w:val="00007413"/>
    <w:rsid w:val="0001552D"/>
    <w:rsid w:val="0003261F"/>
    <w:rsid w:val="00034EAF"/>
    <w:rsid w:val="00036944"/>
    <w:rsid w:val="00051EED"/>
    <w:rsid w:val="00056C1F"/>
    <w:rsid w:val="00064D31"/>
    <w:rsid w:val="000714AF"/>
    <w:rsid w:val="00074B7B"/>
    <w:rsid w:val="0009304B"/>
    <w:rsid w:val="000D0DDF"/>
    <w:rsid w:val="000D6847"/>
    <w:rsid w:val="000E1944"/>
    <w:rsid w:val="00114A4D"/>
    <w:rsid w:val="0012555B"/>
    <w:rsid w:val="001263B5"/>
    <w:rsid w:val="00131769"/>
    <w:rsid w:val="001340F0"/>
    <w:rsid w:val="001358A5"/>
    <w:rsid w:val="001B2989"/>
    <w:rsid w:val="001D0E12"/>
    <w:rsid w:val="001E00C4"/>
    <w:rsid w:val="001F16B4"/>
    <w:rsid w:val="001F7AA2"/>
    <w:rsid w:val="00200DA8"/>
    <w:rsid w:val="00214E9F"/>
    <w:rsid w:val="0022468C"/>
    <w:rsid w:val="002310B5"/>
    <w:rsid w:val="00232EB6"/>
    <w:rsid w:val="00241AD4"/>
    <w:rsid w:val="00242DC2"/>
    <w:rsid w:val="002652F6"/>
    <w:rsid w:val="00270F70"/>
    <w:rsid w:val="0027417E"/>
    <w:rsid w:val="002770D4"/>
    <w:rsid w:val="00277492"/>
    <w:rsid w:val="00285772"/>
    <w:rsid w:val="00285D7D"/>
    <w:rsid w:val="002B2CD7"/>
    <w:rsid w:val="002E22B6"/>
    <w:rsid w:val="002E2609"/>
    <w:rsid w:val="002E79ED"/>
    <w:rsid w:val="002F122C"/>
    <w:rsid w:val="00304F99"/>
    <w:rsid w:val="00305760"/>
    <w:rsid w:val="0030666A"/>
    <w:rsid w:val="0033743D"/>
    <w:rsid w:val="00340381"/>
    <w:rsid w:val="003A7B0F"/>
    <w:rsid w:val="003B03A1"/>
    <w:rsid w:val="003D1878"/>
    <w:rsid w:val="003E7985"/>
    <w:rsid w:val="00457419"/>
    <w:rsid w:val="00460AC6"/>
    <w:rsid w:val="004A5A2C"/>
    <w:rsid w:val="004C33FC"/>
    <w:rsid w:val="004D1817"/>
    <w:rsid w:val="004E1E89"/>
    <w:rsid w:val="004E348C"/>
    <w:rsid w:val="004E4628"/>
    <w:rsid w:val="004E7B39"/>
    <w:rsid w:val="005348AC"/>
    <w:rsid w:val="0056128A"/>
    <w:rsid w:val="005830B4"/>
    <w:rsid w:val="005878FA"/>
    <w:rsid w:val="005A0EDA"/>
    <w:rsid w:val="005B5D05"/>
    <w:rsid w:val="005D01FA"/>
    <w:rsid w:val="005D59FB"/>
    <w:rsid w:val="005F3D67"/>
    <w:rsid w:val="00600089"/>
    <w:rsid w:val="00607037"/>
    <w:rsid w:val="00627ED6"/>
    <w:rsid w:val="0063564A"/>
    <w:rsid w:val="00641C11"/>
    <w:rsid w:val="00675361"/>
    <w:rsid w:val="006843CB"/>
    <w:rsid w:val="0069276F"/>
    <w:rsid w:val="00697169"/>
    <w:rsid w:val="006B039B"/>
    <w:rsid w:val="006D09EF"/>
    <w:rsid w:val="006F422C"/>
    <w:rsid w:val="007110F5"/>
    <w:rsid w:val="00724828"/>
    <w:rsid w:val="00740C1E"/>
    <w:rsid w:val="00751560"/>
    <w:rsid w:val="007705D0"/>
    <w:rsid w:val="0077344C"/>
    <w:rsid w:val="007B7267"/>
    <w:rsid w:val="007B78F9"/>
    <w:rsid w:val="007C6DE1"/>
    <w:rsid w:val="007D06B8"/>
    <w:rsid w:val="007F2B47"/>
    <w:rsid w:val="007F3DC3"/>
    <w:rsid w:val="00802366"/>
    <w:rsid w:val="00823D4E"/>
    <w:rsid w:val="00825956"/>
    <w:rsid w:val="008403B7"/>
    <w:rsid w:val="008450C3"/>
    <w:rsid w:val="00883078"/>
    <w:rsid w:val="0088625A"/>
    <w:rsid w:val="008935FD"/>
    <w:rsid w:val="008B429A"/>
    <w:rsid w:val="008C56B4"/>
    <w:rsid w:val="008C6D83"/>
    <w:rsid w:val="008D649A"/>
    <w:rsid w:val="008E13B5"/>
    <w:rsid w:val="008E4A1B"/>
    <w:rsid w:val="008F32C5"/>
    <w:rsid w:val="008F4AB5"/>
    <w:rsid w:val="00901CA0"/>
    <w:rsid w:val="00942EE8"/>
    <w:rsid w:val="00945809"/>
    <w:rsid w:val="00952D48"/>
    <w:rsid w:val="009843C6"/>
    <w:rsid w:val="00991711"/>
    <w:rsid w:val="009F15E7"/>
    <w:rsid w:val="009F35DC"/>
    <w:rsid w:val="00A13ABA"/>
    <w:rsid w:val="00A31DA0"/>
    <w:rsid w:val="00A35F4C"/>
    <w:rsid w:val="00A42C88"/>
    <w:rsid w:val="00A45B8B"/>
    <w:rsid w:val="00A5164F"/>
    <w:rsid w:val="00A560D0"/>
    <w:rsid w:val="00A611F3"/>
    <w:rsid w:val="00A713D0"/>
    <w:rsid w:val="00A75270"/>
    <w:rsid w:val="00A908AE"/>
    <w:rsid w:val="00AA5B62"/>
    <w:rsid w:val="00AD1EA5"/>
    <w:rsid w:val="00AF5A8C"/>
    <w:rsid w:val="00B02FE3"/>
    <w:rsid w:val="00B368DE"/>
    <w:rsid w:val="00B507F7"/>
    <w:rsid w:val="00B749F5"/>
    <w:rsid w:val="00B85FC6"/>
    <w:rsid w:val="00BD26D8"/>
    <w:rsid w:val="00BD6F9A"/>
    <w:rsid w:val="00BE56BB"/>
    <w:rsid w:val="00C03B43"/>
    <w:rsid w:val="00C10BD4"/>
    <w:rsid w:val="00C23727"/>
    <w:rsid w:val="00C33D48"/>
    <w:rsid w:val="00C55841"/>
    <w:rsid w:val="00C60391"/>
    <w:rsid w:val="00C6531D"/>
    <w:rsid w:val="00C75364"/>
    <w:rsid w:val="00C957A8"/>
    <w:rsid w:val="00CC43B7"/>
    <w:rsid w:val="00CE219F"/>
    <w:rsid w:val="00CF3435"/>
    <w:rsid w:val="00D025D1"/>
    <w:rsid w:val="00D02931"/>
    <w:rsid w:val="00D4380D"/>
    <w:rsid w:val="00D46AE2"/>
    <w:rsid w:val="00D53671"/>
    <w:rsid w:val="00D718B2"/>
    <w:rsid w:val="00D755CB"/>
    <w:rsid w:val="00D80D11"/>
    <w:rsid w:val="00D96F56"/>
    <w:rsid w:val="00DE13C8"/>
    <w:rsid w:val="00DF1873"/>
    <w:rsid w:val="00E055DB"/>
    <w:rsid w:val="00E214EA"/>
    <w:rsid w:val="00E31048"/>
    <w:rsid w:val="00E431DC"/>
    <w:rsid w:val="00E4715F"/>
    <w:rsid w:val="00E9400A"/>
    <w:rsid w:val="00EB3A78"/>
    <w:rsid w:val="00EC18D8"/>
    <w:rsid w:val="00EF2293"/>
    <w:rsid w:val="00F0068F"/>
    <w:rsid w:val="00F00B68"/>
    <w:rsid w:val="00F01B8C"/>
    <w:rsid w:val="00F1151D"/>
    <w:rsid w:val="00F20F67"/>
    <w:rsid w:val="00F21F31"/>
    <w:rsid w:val="00F32E36"/>
    <w:rsid w:val="00F41F68"/>
    <w:rsid w:val="00F51409"/>
    <w:rsid w:val="00F52E70"/>
    <w:rsid w:val="00F678C1"/>
    <w:rsid w:val="00F8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8DE"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rsid w:val="004E4628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 w:cs="Calibri"/>
      <w:sz w:val="20"/>
      <w:szCs w:val="20"/>
      <w:lang w:eastAsia="ar-SA"/>
    </w:rPr>
  </w:style>
  <w:style w:type="table" w:styleId="a6">
    <w:name w:val="Table Grid"/>
    <w:basedOn w:val="a1"/>
    <w:uiPriority w:val="59"/>
    <w:rsid w:val="004E46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8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255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255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255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2555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F00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4E52C9F5AFE248D9FDC62C0A6D78BFCF2215044056C0C8992E25F7547FC4C20C2686A34BB339F14DEBEAE581F03BF523EE2D8CAA3CD3A7y5R1O" TargetMode="External"/><Relationship Id="rId13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18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7" Type="http://schemas.openxmlformats.org/officeDocument/2006/relationships/hyperlink" Target="consultantplus://offline/ref=D24E52C9F5AFE248D9FDC62C0A6D78BFCF2D100B4B50C0C8992E25F7547FC4C21E26DEAF4BB922F04BFEBCB4C7yAR4O" TargetMode="External"/><Relationship Id="rId12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17" Type="http://schemas.openxmlformats.org/officeDocument/2006/relationships/hyperlink" Target="consultantplus://offline/ref=D24E52C9F5AFE248D9FDC62C0A6D78BFCF2215044056C0C8992E25F7547FC4C20C2686A34BB339F24BEBEAE581F03BF523EE2D8CAA3CD3A7y5R1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20" Type="http://schemas.openxmlformats.org/officeDocument/2006/relationships/hyperlink" Target="consultantplus://offline/ref=D24E52C9F5AFE248D9FDC62C0A6D78BFCF2215044056C0C8992E25F7547FC4C20C2686A34BB339F34FEBEAE581F03BF523EE2D8CAA3CD3A7y5R1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24E52C9F5AFE248D9FDC62C0A6D78BFCF2215044056C0C8992E25F7547FC4C21E26DEAF4BB922F04BFEBCB4C7yAR4O" TargetMode="External"/><Relationship Id="rId11" Type="http://schemas.openxmlformats.org/officeDocument/2006/relationships/hyperlink" Target="consultantplus://offline/ref=D24E52C9F5AFE248D9FDC62C0A6D78BFCF2215044056C0C8992E25F7547FC4C20C2686A34BB339F149EBEAE581F03BF523EE2D8CAA3CD3A7y5R1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19" Type="http://schemas.openxmlformats.org/officeDocument/2006/relationships/hyperlink" Target="consultantplus://offline/ref=D24E52C9F5AFE248D9FDC62C0A6D78BFCF2D100B4B50C0C8992E25F7547FC4C20C2686A349B135F148EBEAE581F03BF523EE2D8CAA3CD3A7y5R1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E52C9F5AFE248D9FDC62C0A6D78BFCF2D100B4B50C0C8992E25F7547FC4C20C2686A349B134F54EEBEAE581F03BF523EE2D8CAA3CD3A7y5R1O" TargetMode="External"/><Relationship Id="rId14" Type="http://schemas.openxmlformats.org/officeDocument/2006/relationships/hyperlink" Target="consultantplus://offline/ref=D24E52C9F5AFE248D9FDC62C0A6D78BFCF2215044056C0C8992E25F7547FC4C20C2686A34BB339F24FEBEAE581F03BF523EE2D8CAA3CD3A7y5R1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B3D9-9DB2-43FC-AC26-D924D2D8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2023-10-06T11:07:00Z</cp:lastPrinted>
  <dcterms:created xsi:type="dcterms:W3CDTF">2023-09-11T05:56:00Z</dcterms:created>
  <dcterms:modified xsi:type="dcterms:W3CDTF">2023-10-06T11:07:00Z</dcterms:modified>
</cp:coreProperties>
</file>